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Claudia López</w:t>
      </w:r>
    </w:p>
    <w:p w:rsidR="00000000" w:rsidDel="00000000" w:rsidP="00000000" w:rsidRDefault="00000000" w:rsidRPr="00000000" w14:paraId="00000002">
      <w:pPr>
        <w:rPr>
          <w:sz w:val="24"/>
          <w:szCs w:val="24"/>
        </w:rPr>
      </w:pPr>
      <w:r w:rsidDel="00000000" w:rsidR="00000000" w:rsidRPr="00000000">
        <w:rPr>
          <w:sz w:val="24"/>
          <w:szCs w:val="24"/>
          <w:rtl w:val="0"/>
        </w:rPr>
        <w:t xml:space="preserve">SPAN 304</w:t>
      </w:r>
    </w:p>
    <w:p w:rsidR="00000000" w:rsidDel="00000000" w:rsidP="00000000" w:rsidRDefault="00000000" w:rsidRPr="00000000" w14:paraId="00000003">
      <w:pPr>
        <w:rPr>
          <w:sz w:val="24"/>
          <w:szCs w:val="24"/>
        </w:rPr>
      </w:pPr>
      <w:r w:rsidDel="00000000" w:rsidR="00000000" w:rsidRPr="00000000">
        <w:rPr>
          <w:sz w:val="24"/>
          <w:szCs w:val="24"/>
          <w:rtl w:val="0"/>
        </w:rPr>
        <w:t xml:space="preserve">12/15/19</w:t>
      </w:r>
    </w:p>
    <w:p w:rsidR="00000000" w:rsidDel="00000000" w:rsidP="00000000" w:rsidRDefault="00000000" w:rsidRPr="00000000" w14:paraId="00000004">
      <w:pPr>
        <w:rPr>
          <w:sz w:val="24"/>
          <w:szCs w:val="24"/>
        </w:rPr>
      </w:pPr>
      <w:r w:rsidDel="00000000" w:rsidR="00000000" w:rsidRPr="00000000">
        <w:rPr>
          <w:sz w:val="24"/>
          <w:szCs w:val="24"/>
          <w:rtl w:val="0"/>
        </w:rPr>
        <w:t xml:space="preserve">Dra. Fernandez</w:t>
      </w:r>
    </w:p>
    <w:p w:rsidR="00000000" w:rsidDel="00000000" w:rsidP="00000000" w:rsidRDefault="00000000" w:rsidRPr="00000000" w14:paraId="00000005">
      <w:pPr>
        <w:rPr>
          <w:sz w:val="24"/>
          <w:szCs w:val="24"/>
        </w:rPr>
      </w:pPr>
      <w:r w:rsidDel="00000000" w:rsidR="00000000" w:rsidRPr="00000000">
        <w:rPr>
          <w:sz w:val="24"/>
          <w:szCs w:val="24"/>
          <w:rtl w:val="0"/>
        </w:rPr>
        <w:t xml:space="preserve">Ensayo Final</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spacing w:line="480" w:lineRule="auto"/>
        <w:rPr>
          <w:sz w:val="24"/>
          <w:szCs w:val="24"/>
        </w:rPr>
      </w:pPr>
      <w:r w:rsidDel="00000000" w:rsidR="00000000" w:rsidRPr="00000000">
        <w:rPr>
          <w:sz w:val="24"/>
          <w:szCs w:val="24"/>
          <w:rtl w:val="0"/>
        </w:rPr>
        <w:t xml:space="preserve">                                                      ¨La </w:t>
      </w:r>
      <w:r w:rsidDel="00000000" w:rsidR="00000000" w:rsidRPr="00000000">
        <w:rPr>
          <w:sz w:val="24"/>
          <w:szCs w:val="24"/>
          <w:rtl w:val="0"/>
        </w:rPr>
        <w:t xml:space="preserve">Muñeca</w:t>
      </w:r>
      <w:r w:rsidDel="00000000" w:rsidR="00000000" w:rsidRPr="00000000">
        <w:rPr>
          <w:sz w:val="24"/>
          <w:szCs w:val="24"/>
          <w:rtl w:val="0"/>
        </w:rPr>
        <w:t xml:space="preserve"> Menor¨</w:t>
      </w:r>
    </w:p>
    <w:p w:rsidR="00000000" w:rsidDel="00000000" w:rsidP="00000000" w:rsidRDefault="00000000" w:rsidRPr="00000000" w14:paraId="00000008">
      <w:pPr>
        <w:spacing w:line="480" w:lineRule="auto"/>
        <w:rPr>
          <w:sz w:val="24"/>
          <w:szCs w:val="24"/>
        </w:rPr>
      </w:pPr>
      <w:r w:rsidDel="00000000" w:rsidR="00000000" w:rsidRPr="00000000">
        <w:rPr>
          <w:rtl w:val="0"/>
        </w:rPr>
      </w:r>
    </w:p>
    <w:p w:rsidR="00000000" w:rsidDel="00000000" w:rsidP="00000000" w:rsidRDefault="00000000" w:rsidRPr="00000000" w14:paraId="00000009">
      <w:pPr>
        <w:spacing w:line="480" w:lineRule="auto"/>
        <w:rPr>
          <w:sz w:val="24"/>
          <w:szCs w:val="24"/>
        </w:rPr>
      </w:pPr>
      <w:r w:rsidDel="00000000" w:rsidR="00000000" w:rsidRPr="00000000">
        <w:rPr>
          <w:sz w:val="24"/>
          <w:szCs w:val="24"/>
          <w:rtl w:val="0"/>
        </w:rPr>
        <w:t xml:space="preserve">                    Durante décadas la imagen de la mujer ha sido manipulada y oprimida por una sociedad patriarcal, que lejos de interesarse en el bienestar de ellas, se han dedicado a imponer reglas y estándares absurdos que les dicta su rol ante la sociedad. Para muchas de ellas era inevitable salir del molde que se les había puesto durante tanto tiempo. No había manera de que alguna de ellas se atreviera a contradecir las tradiciones impuestas por sus antepasados. La mujer honrada y con modales había nacido para obedecer y atender al hombre, ese era su único objetivo en la vida. Sin lugar a duda esto ha sido tema de importancia para grandes escritores, especialmente para las mujeres. Tal es el caso de Rosario Ferré, la cual se ha destacado por emplear una literatura feminista. En su cuento, ¨La muñeca menor¨, nos muestra un claro ejemplo de la perspectiva que tiene de la mujer, en donde la mujer es vista y usada como objeto para engrandecer al hombre ante una sociedad machista.</w:t>
      </w:r>
    </w:p>
    <w:p w:rsidR="00000000" w:rsidDel="00000000" w:rsidP="00000000" w:rsidRDefault="00000000" w:rsidRPr="00000000" w14:paraId="0000000A">
      <w:pPr>
        <w:spacing w:line="480" w:lineRule="auto"/>
        <w:rPr>
          <w:sz w:val="24"/>
          <w:szCs w:val="24"/>
        </w:rPr>
      </w:pPr>
      <w:r w:rsidDel="00000000" w:rsidR="00000000" w:rsidRPr="00000000">
        <w:rPr>
          <w:sz w:val="24"/>
          <w:szCs w:val="24"/>
          <w:rtl w:val="0"/>
        </w:rPr>
        <w:t xml:space="preserve">                Poetisa, ensayista y crítica literaria, Rosario Ferré Ramírez de Arellano nace en Ponce, Puerto Rico el 28 de septiembre de 1938. Su padre Luis A. Ferré fue el gobernador de Puerto Rico en 1969 - 1973. Estudio ingles y frances en Manhattanville College. Y se tituló con un doctorado en literatura latinoamericana de la Universidad de Maryland. Durante su trayectoria como escritora recibió varios premios por su trabajo literario. Entre sus obras se destacan varios géneros: cuentos, ensayos y poesía. En muchos casos se asocia el nombre de Ferré, con el movimiento literario del postboom del siglo XX. El cual tenía un compromiso sociopolítico, y cubría temas de grupos marginados y la emancipación de la narrativa femenina. Por otro lado Sandra Palmer-</w:t>
      </w:r>
      <w:r w:rsidDel="00000000" w:rsidR="00000000" w:rsidRPr="00000000">
        <w:rPr>
          <w:sz w:val="24"/>
          <w:szCs w:val="24"/>
          <w:rtl w:val="0"/>
        </w:rPr>
        <w:t xml:space="preserve">Lopez</w:t>
      </w:r>
      <w:r w:rsidDel="00000000" w:rsidR="00000000" w:rsidRPr="00000000">
        <w:rPr>
          <w:sz w:val="24"/>
          <w:szCs w:val="24"/>
          <w:rtl w:val="0"/>
        </w:rPr>
        <w:t xml:space="preserve"> afirma, ¨La producción literaria de Rosario Ferré, junto a la de otros escritores y escritoras de su época, se cataloga, en la actualidad, bajo el título de la Generación del 70, que siguió la ideología política de los miembros de la Generación del 50.¨ Una generación que estuvo influenciada por grandes acontecimientos históricos alrededor del mundo lo cual ayudó a moldear la literatura de los nuevos escritores puertorriqueños. En estos acontecimientos se incluyen el resurgimiento del movimiento feminista. Tema por el que se distingue a Rosario Ferré. En su escritura Ferré muestra la versión femenina del pasado. Subrayando las injusticias y la opresión en contra de las mujeres en épocas pasadas. </w:t>
      </w:r>
    </w:p>
    <w:p w:rsidR="00000000" w:rsidDel="00000000" w:rsidP="00000000" w:rsidRDefault="00000000" w:rsidRPr="00000000" w14:paraId="0000000B">
      <w:pPr>
        <w:spacing w:line="480" w:lineRule="auto"/>
        <w:rPr>
          <w:sz w:val="24"/>
          <w:szCs w:val="24"/>
        </w:rPr>
      </w:pPr>
      <w:r w:rsidDel="00000000" w:rsidR="00000000" w:rsidRPr="00000000">
        <w:rPr>
          <w:sz w:val="24"/>
          <w:szCs w:val="24"/>
          <w:rtl w:val="0"/>
        </w:rPr>
        <w:t xml:space="preserve">                  ¨La muneca menor¨, es un cuento ficticio. Se desarrolla en los años 40, en Puerto Rico, durante la época del recogimiento de azúcar en el cañaveral. Los temas principales del cuento son: la belleza, el cuerpo colonizado, el abuso de poder, la mujer vista como objeto y el machismo. El lenguaje del cuento es sencillo aunque tiene algunos regionalismos. El tono es triste y deprimente por que las mujeres de este cuento son oprimidas por hombres que abusaron de su confianza y que se sirven de ellas económicamente. En la mayor parte del cuento podemos apreciar cómo la ingenuidad de la tía y de la sobrina menor las llevaron a caer en las garras de hombres machistas y oportunistas que lo único que les interesa es engrandecer su imagen varonil.</w:t>
      </w:r>
    </w:p>
    <w:p w:rsidR="00000000" w:rsidDel="00000000" w:rsidP="00000000" w:rsidRDefault="00000000" w:rsidRPr="00000000" w14:paraId="0000000C">
      <w:pPr>
        <w:spacing w:line="480" w:lineRule="auto"/>
        <w:rPr>
          <w:sz w:val="24"/>
          <w:szCs w:val="24"/>
        </w:rPr>
      </w:pPr>
      <w:r w:rsidDel="00000000" w:rsidR="00000000" w:rsidRPr="00000000">
        <w:rPr>
          <w:sz w:val="24"/>
          <w:szCs w:val="24"/>
          <w:rtl w:val="0"/>
        </w:rPr>
        <w:t xml:space="preserve">                   En este cuento Ferré señala la importancia de la imagen femenina en la sociedad. La belleza de la tía se ve truncada al ser mordida por un chágara que termina encarnada en su pantorrilla. La pierna de la mujer se abulta cada día más, dándole un aspecto grotesco. </w:t>
      </w:r>
      <w:r w:rsidDel="00000000" w:rsidR="00000000" w:rsidRPr="00000000">
        <w:rPr>
          <w:sz w:val="24"/>
          <w:szCs w:val="24"/>
          <w:highlight w:val="white"/>
          <w:rtl w:val="0"/>
        </w:rPr>
        <w:t xml:space="preserve">¨Había sido muy hermosa, pero la chágara que escondía bajo los largos pliegues de gasa de sus faldas la habían despojado de toda vanidad¨(pág. 1). </w:t>
      </w:r>
      <w:r w:rsidDel="00000000" w:rsidR="00000000" w:rsidRPr="00000000">
        <w:rPr>
          <w:sz w:val="24"/>
          <w:szCs w:val="24"/>
          <w:rtl w:val="0"/>
        </w:rPr>
        <w:t xml:space="preserve">Al sentirse humillada y avergonzada por su apariencia la tía decide encerrarse en su casa y dedicarse a atender a sus nueve sobrinas. Para celebrar el cumpleaños de cada niña, se dio a la tarea de hacerles una muñeca idéntica a ellas cada año. Las muñecas representan la perfección de la belleza, algo que la sociedad machista espera de la mujer, una imagen perfecta para que el hombre la luzca como si fuera una prenda de diamantes.</w:t>
      </w:r>
    </w:p>
    <w:p w:rsidR="00000000" w:rsidDel="00000000" w:rsidP="00000000" w:rsidRDefault="00000000" w:rsidRPr="00000000" w14:paraId="0000000D">
      <w:pPr>
        <w:spacing w:line="480" w:lineRule="auto"/>
        <w:rPr>
          <w:sz w:val="24"/>
          <w:szCs w:val="24"/>
        </w:rPr>
      </w:pPr>
      <w:r w:rsidDel="00000000" w:rsidR="00000000" w:rsidRPr="00000000">
        <w:rPr>
          <w:sz w:val="24"/>
          <w:szCs w:val="24"/>
          <w:rtl w:val="0"/>
        </w:rPr>
        <w:t xml:space="preserve">                De igual manera Rosario Ferré nos demuestra, cómo el hombre con poder abusa de la confianza de la mujer. El doctor abusa de la vulnerabilidad de la tía cómo y en lugar de curarla le saca todo el dinero que puede para pagar los estudios de su hijo. Al casarse la sobrina menor, con el hijo del doctor, la tía le regala su última muñeca hecha de miel. La sobrina menor piensa que será feliz con su marido, pero el nadamas la utiliza. </w:t>
      </w:r>
    </w:p>
    <w:p w:rsidR="00000000" w:rsidDel="00000000" w:rsidP="00000000" w:rsidRDefault="00000000" w:rsidRPr="00000000" w14:paraId="0000000E">
      <w:pPr>
        <w:spacing w:line="480" w:lineRule="auto"/>
        <w:rPr>
          <w:color w:val="222222"/>
          <w:sz w:val="24"/>
          <w:szCs w:val="24"/>
          <w:shd w:fill="f8f9fa" w:val="clear"/>
        </w:rPr>
      </w:pPr>
      <w:r w:rsidDel="00000000" w:rsidR="00000000" w:rsidRPr="00000000">
        <w:rPr>
          <w:sz w:val="24"/>
          <w:szCs w:val="24"/>
          <w:rtl w:val="0"/>
        </w:rPr>
        <w:t xml:space="preserve">                  Al final del cuento Ferré hace gran énfasis al comportamiento machista del hombre que busca esposa con el fin de elevar su estatus social.El propósito del joven doctor al casarse con una jovencita hermosa y de buena familia era usarla como trofeo para ganarse prestigio de la gente, ante una sociedad machista la cual percibe a la mujer como un objeto que solo sirve para engrandecer al hombre. En su ensayo E</w:t>
      </w:r>
      <w:r w:rsidDel="00000000" w:rsidR="00000000" w:rsidRPr="00000000">
        <w:rPr>
          <w:sz w:val="24"/>
          <w:szCs w:val="24"/>
          <w:rtl w:val="0"/>
        </w:rPr>
        <w:t xml:space="preserve">lba D.</w:t>
      </w:r>
      <w:r w:rsidDel="00000000" w:rsidR="00000000" w:rsidRPr="00000000">
        <w:rPr>
          <w:sz w:val="24"/>
          <w:szCs w:val="24"/>
          <w:highlight w:val="white"/>
          <w:rtl w:val="0"/>
        </w:rPr>
        <w:t xml:space="preserve"> Birmingham Pokorny señala, </w:t>
      </w:r>
      <w:r w:rsidDel="00000000" w:rsidR="00000000" w:rsidRPr="00000000">
        <w:rPr>
          <w:sz w:val="24"/>
          <w:szCs w:val="24"/>
          <w:highlight w:val="white"/>
          <w:rtl w:val="0"/>
        </w:rPr>
        <w:t xml:space="preserve">¨the</w:t>
      </w:r>
      <w:r w:rsidDel="00000000" w:rsidR="00000000" w:rsidRPr="00000000">
        <w:rPr>
          <w:sz w:val="24"/>
          <w:szCs w:val="24"/>
          <w:highlight w:val="white"/>
          <w:rtl w:val="0"/>
        </w:rPr>
        <w:t xml:space="preserve"> transformation of both the female body and female identity into an indistinguishable and lifeless shadow by the numbing and </w:t>
      </w:r>
      <w:r w:rsidDel="00000000" w:rsidR="00000000" w:rsidRPr="00000000">
        <w:rPr>
          <w:sz w:val="24"/>
          <w:szCs w:val="24"/>
          <w:highlight w:val="white"/>
          <w:rtl w:val="0"/>
        </w:rPr>
        <w:t xml:space="preserve">corsetting</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impositions</w:t>
      </w:r>
      <w:r w:rsidDel="00000000" w:rsidR="00000000" w:rsidRPr="00000000">
        <w:rPr>
          <w:sz w:val="24"/>
          <w:szCs w:val="24"/>
          <w:highlight w:val="white"/>
          <w:rtl w:val="0"/>
        </w:rPr>
        <w:t xml:space="preserve"> of patriarchal </w:t>
      </w:r>
      <w:r w:rsidDel="00000000" w:rsidR="00000000" w:rsidRPr="00000000">
        <w:rPr>
          <w:sz w:val="24"/>
          <w:szCs w:val="24"/>
          <w:highlight w:val="white"/>
          <w:rtl w:val="0"/>
        </w:rPr>
        <w:t xml:space="preserve">sociocultural</w:t>
      </w:r>
      <w:r w:rsidDel="00000000" w:rsidR="00000000" w:rsidRPr="00000000">
        <w:rPr>
          <w:sz w:val="24"/>
          <w:szCs w:val="24"/>
          <w:highlight w:val="white"/>
          <w:rtl w:val="0"/>
        </w:rPr>
        <w:t xml:space="preserve"> and moral </w:t>
      </w:r>
      <w:r w:rsidDel="00000000" w:rsidR="00000000" w:rsidRPr="00000000">
        <w:rPr>
          <w:sz w:val="24"/>
          <w:szCs w:val="24"/>
          <w:highlight w:val="white"/>
          <w:rtl w:val="0"/>
        </w:rPr>
        <w:t xml:space="preserve">norms¨</w:t>
      </w:r>
      <w:r w:rsidDel="00000000" w:rsidR="00000000" w:rsidRPr="00000000">
        <w:rPr>
          <w:sz w:val="24"/>
          <w:szCs w:val="24"/>
          <w:highlight w:val="white"/>
          <w:rtl w:val="0"/>
        </w:rPr>
        <w:t xml:space="preserve">. Lo cual quiere decir que la mujer sufre de la</w:t>
      </w:r>
      <w:r w:rsidDel="00000000" w:rsidR="00000000" w:rsidRPr="00000000">
        <w:rPr>
          <w:color w:val="222222"/>
          <w:sz w:val="24"/>
          <w:szCs w:val="24"/>
          <w:shd w:fill="f8f9fa" w:val="clear"/>
          <w:rtl w:val="0"/>
        </w:rPr>
        <w:t xml:space="preserve"> transformación tanto del cuerpo femenino como de la identidad femenina en una sombra indistinguible y sin vida por las </w:t>
      </w:r>
      <w:r w:rsidDel="00000000" w:rsidR="00000000" w:rsidRPr="00000000">
        <w:rPr>
          <w:color w:val="222222"/>
          <w:sz w:val="24"/>
          <w:szCs w:val="24"/>
          <w:shd w:fill="f8f9fa" w:val="clear"/>
          <w:rtl w:val="0"/>
        </w:rPr>
        <w:t xml:space="preserve">entumecedoras</w:t>
      </w:r>
      <w:r w:rsidDel="00000000" w:rsidR="00000000" w:rsidRPr="00000000">
        <w:rPr>
          <w:color w:val="222222"/>
          <w:sz w:val="24"/>
          <w:szCs w:val="24"/>
          <w:shd w:fill="f8f9fa" w:val="clear"/>
          <w:rtl w:val="0"/>
        </w:rPr>
        <w:t xml:space="preserve"> e incómodas imposiciones de las normas socioculturales morales y  patriarcales. En el caso de ¨la muñeca menor¨, esto se puede apreciar cuando la sobrina menor es forzada por su esposo a sentarse en el balcón para que la gente mire la esposa tan hermosa que tiene. La joven poco a poco va perdiendo la esperanza y la vida hasta convertirse en una muñeca con chágaras en los ojos.</w:t>
      </w:r>
    </w:p>
    <w:p w:rsidR="00000000" w:rsidDel="00000000" w:rsidP="00000000" w:rsidRDefault="00000000" w:rsidRPr="00000000" w14:paraId="0000000F">
      <w:pPr>
        <w:spacing w:line="480" w:lineRule="auto"/>
        <w:rPr>
          <w:sz w:val="24"/>
          <w:szCs w:val="24"/>
          <w:highlight w:val="white"/>
        </w:rPr>
      </w:pPr>
      <w:r w:rsidDel="00000000" w:rsidR="00000000" w:rsidRPr="00000000">
        <w:rPr>
          <w:color w:val="222222"/>
          <w:sz w:val="24"/>
          <w:szCs w:val="24"/>
          <w:shd w:fill="f8f9fa" w:val="clear"/>
          <w:rtl w:val="0"/>
        </w:rPr>
        <w:t xml:space="preserve">               En conclusión el mensaje que Rosario Ferré quiere dejar en este cuento es una crítica social en contra del patriarcado y la  burguesía en Puerto Rico. En donde la mujer de clase social alta solo sirve como objeto para engrandecer al hombre ante los ojos de una sociedad machista que oprime y humilla a la mujer.</w:t>
      </w:r>
      <w:r w:rsidDel="00000000" w:rsidR="00000000" w:rsidRPr="00000000">
        <w:rPr>
          <w:rtl w:val="0"/>
        </w:rPr>
      </w:r>
    </w:p>
    <w:p w:rsidR="00000000" w:rsidDel="00000000" w:rsidP="00000000" w:rsidRDefault="00000000" w:rsidRPr="00000000" w14:paraId="00000010">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11">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12">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13">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14">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15">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16">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17">
      <w:pPr>
        <w:spacing w:line="480" w:lineRule="auto"/>
        <w:rPr>
          <w:sz w:val="24"/>
          <w:szCs w:val="24"/>
          <w:highlight w:val="white"/>
        </w:rPr>
      </w:pPr>
      <w:r w:rsidDel="00000000" w:rsidR="00000000" w:rsidRPr="00000000">
        <w:rPr>
          <w:sz w:val="24"/>
          <w:szCs w:val="24"/>
          <w:highlight w:val="white"/>
          <w:rtl w:val="0"/>
        </w:rPr>
        <w:t xml:space="preserve">                                                          Fuentes</w:t>
      </w:r>
    </w:p>
    <w:p w:rsidR="00000000" w:rsidDel="00000000" w:rsidP="00000000" w:rsidRDefault="00000000" w:rsidRPr="00000000" w14:paraId="00000018">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19">
      <w:pPr>
        <w:spacing w:line="480" w:lineRule="auto"/>
        <w:rPr>
          <w:sz w:val="24"/>
          <w:szCs w:val="24"/>
          <w:highlight w:val="white"/>
        </w:rPr>
      </w:pPr>
      <w:r w:rsidDel="00000000" w:rsidR="00000000" w:rsidRPr="00000000">
        <w:rPr>
          <w:sz w:val="24"/>
          <w:szCs w:val="24"/>
          <w:highlight w:val="white"/>
          <w:rtl w:val="0"/>
        </w:rPr>
        <w:t xml:space="preserve">D. Birmingham. “(Re)Writing the Body: The Legitimization of The Female Voice, History, Culture and Space in Rosario Ferré's ‘La Muñeca Menor.’” </w:t>
      </w:r>
      <w:r w:rsidDel="00000000" w:rsidR="00000000" w:rsidRPr="00000000">
        <w:rPr>
          <w:i w:val="1"/>
          <w:sz w:val="24"/>
          <w:szCs w:val="24"/>
          <w:highlight w:val="white"/>
          <w:rtl w:val="0"/>
        </w:rPr>
        <w:t xml:space="preserve">Confluencia</w:t>
      </w:r>
      <w:r w:rsidDel="00000000" w:rsidR="00000000" w:rsidRPr="00000000">
        <w:rPr>
          <w:sz w:val="24"/>
          <w:szCs w:val="24"/>
          <w:highlight w:val="white"/>
          <w:rtl w:val="0"/>
        </w:rPr>
        <w:t xml:space="preserve">, vol. 10, no. 1, 1994, pp. 75–80. </w:t>
      </w:r>
      <w:r w:rsidDel="00000000" w:rsidR="00000000" w:rsidRPr="00000000">
        <w:rPr>
          <w:i w:val="1"/>
          <w:sz w:val="24"/>
          <w:szCs w:val="24"/>
          <w:highlight w:val="white"/>
          <w:rtl w:val="0"/>
        </w:rPr>
        <w:t xml:space="preserve">JSTOR</w:t>
      </w:r>
      <w:r w:rsidDel="00000000" w:rsidR="00000000" w:rsidRPr="00000000">
        <w:rPr>
          <w:sz w:val="24"/>
          <w:szCs w:val="24"/>
          <w:highlight w:val="white"/>
          <w:rtl w:val="0"/>
        </w:rPr>
        <w:t xml:space="preserve">, www.jstor.org/stable/27922251.</w:t>
      </w:r>
      <w:r w:rsidDel="00000000" w:rsidR="00000000" w:rsidRPr="00000000">
        <w:rPr>
          <w:sz w:val="24"/>
          <w:szCs w:val="24"/>
          <w:highlight w:val="white"/>
          <w:rtl w:val="0"/>
        </w:rPr>
        <w:t xml:space="preserve">NE&amp;xid=53437947. Accessed 16 Dec. 2019.</w:t>
      </w:r>
    </w:p>
    <w:p w:rsidR="00000000" w:rsidDel="00000000" w:rsidP="00000000" w:rsidRDefault="00000000" w:rsidRPr="00000000" w14:paraId="0000001A">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1B">
      <w:pPr>
        <w:spacing w:line="480" w:lineRule="auto"/>
        <w:rPr>
          <w:sz w:val="24"/>
          <w:szCs w:val="24"/>
          <w:highlight w:val="white"/>
        </w:rPr>
      </w:pPr>
      <w:r w:rsidDel="00000000" w:rsidR="00000000" w:rsidRPr="00000000">
        <w:rPr>
          <w:sz w:val="24"/>
          <w:szCs w:val="24"/>
          <w:highlight w:val="white"/>
          <w:rtl w:val="0"/>
        </w:rPr>
        <w:t xml:space="preserve">Palmer-Lopez, Sandra. "Rosario Ferre y la </w:t>
      </w:r>
      <w:r w:rsidDel="00000000" w:rsidR="00000000" w:rsidRPr="00000000">
        <w:rPr>
          <w:sz w:val="24"/>
          <w:szCs w:val="24"/>
          <w:highlight w:val="white"/>
          <w:rtl w:val="0"/>
        </w:rPr>
        <w:t xml:space="preserve">Generacion</w:t>
      </w:r>
      <w:r w:rsidDel="00000000" w:rsidR="00000000" w:rsidRPr="00000000">
        <w:rPr>
          <w:sz w:val="24"/>
          <w:szCs w:val="24"/>
          <w:highlight w:val="white"/>
          <w:rtl w:val="0"/>
        </w:rPr>
        <w:t xml:space="preserve"> del 70: </w:t>
      </w:r>
      <w:r w:rsidDel="00000000" w:rsidR="00000000" w:rsidRPr="00000000">
        <w:rPr>
          <w:sz w:val="24"/>
          <w:szCs w:val="24"/>
          <w:highlight w:val="white"/>
          <w:rtl w:val="0"/>
        </w:rPr>
        <w:t xml:space="preserve">evolucion</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estetica</w:t>
      </w:r>
      <w:r w:rsidDel="00000000" w:rsidR="00000000" w:rsidRPr="00000000">
        <w:rPr>
          <w:sz w:val="24"/>
          <w:szCs w:val="24"/>
          <w:highlight w:val="white"/>
          <w:rtl w:val="0"/>
        </w:rPr>
        <w:t xml:space="preserve"> y literaria." </w:t>
      </w:r>
      <w:r w:rsidDel="00000000" w:rsidR="00000000" w:rsidRPr="00000000">
        <w:rPr>
          <w:i w:val="1"/>
          <w:sz w:val="24"/>
          <w:szCs w:val="24"/>
          <w:highlight w:val="white"/>
          <w:rtl w:val="0"/>
        </w:rPr>
        <w:t xml:space="preserve">Acta Literaria</w:t>
      </w:r>
      <w:r w:rsidDel="00000000" w:rsidR="00000000" w:rsidRPr="00000000">
        <w:rPr>
          <w:sz w:val="24"/>
          <w:szCs w:val="24"/>
          <w:highlight w:val="white"/>
          <w:rtl w:val="0"/>
        </w:rPr>
        <w:t xml:space="preserve">, no. 27, 2002, p. 157+. </w:t>
      </w:r>
      <w:r w:rsidDel="00000000" w:rsidR="00000000" w:rsidRPr="00000000">
        <w:rPr>
          <w:i w:val="1"/>
          <w:sz w:val="24"/>
          <w:szCs w:val="24"/>
          <w:highlight w:val="white"/>
          <w:rtl w:val="0"/>
        </w:rPr>
        <w:t xml:space="preserve">Gale Academic Onefile</w:t>
      </w:r>
      <w:r w:rsidDel="00000000" w:rsidR="00000000" w:rsidRPr="00000000">
        <w:rPr>
          <w:sz w:val="24"/>
          <w:szCs w:val="24"/>
          <w:highlight w:val="white"/>
          <w:rtl w:val="0"/>
        </w:rPr>
        <w:t xml:space="preserve">, https://link.gale.com/apps/doc/A110962480/AONE?u=csumb_main&amp;sid=</w:t>
      </w:r>
      <w:r w:rsidDel="00000000" w:rsidR="00000000" w:rsidRPr="00000000">
        <w:rPr>
          <w:sz w:val="24"/>
          <w:szCs w:val="24"/>
          <w:highlight w:val="white"/>
          <w:rtl w:val="0"/>
        </w:rPr>
        <w:t xml:space="preserve">AO</w:t>
      </w:r>
      <w:r w:rsidDel="00000000" w:rsidR="00000000" w:rsidRPr="00000000">
        <w:rPr>
          <w:sz w:val="24"/>
          <w:szCs w:val="24"/>
          <w:highlight w:val="white"/>
          <w:rtl w:val="0"/>
        </w:rPr>
        <w:t xml:space="preserve">Pokorny</w:t>
      </w:r>
      <w:r w:rsidDel="00000000" w:rsidR="00000000" w:rsidRPr="00000000">
        <w:rPr>
          <w:sz w:val="24"/>
          <w:szCs w:val="24"/>
          <w:highlight w:val="white"/>
          <w:rtl w:val="0"/>
        </w:rPr>
        <w:t xml:space="preserve">, Elba </w:t>
      </w: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t xml:space="preserve">                                                                                                                                            López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